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480" w:lineRule="exact"/>
        <w:rPr>
          <w:rFonts w:ascii="黑体" w:hAnsi="黑体" w:eastAsia="黑体" w:cs="仿宋_GB2312"/>
          <w:sz w:val="32"/>
          <w:szCs w:val="32"/>
          <w:lang w:val="zh-CN" w:bidi="zh-CN"/>
        </w:rPr>
      </w:pPr>
      <w:r>
        <w:rPr>
          <w:rFonts w:hint="eastAsia" w:ascii="黑体" w:hAnsi="黑体" w:eastAsia="黑体" w:cs="仿宋_GB2312"/>
          <w:sz w:val="32"/>
          <w:szCs w:val="32"/>
          <w:lang w:val="zh-CN" w:bidi="zh-CN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bidi="zh-CN"/>
        </w:rPr>
        <w:t>2</w:t>
      </w:r>
      <w:r>
        <w:rPr>
          <w:rFonts w:hint="eastAsia" w:ascii="黑体" w:hAnsi="黑体" w:eastAsia="黑体" w:cs="仿宋_GB2312"/>
          <w:sz w:val="32"/>
          <w:szCs w:val="32"/>
          <w:lang w:val="zh-CN" w:bidi="zh-CN"/>
        </w:rPr>
        <w:t xml:space="preserve">： </w:t>
      </w:r>
    </w:p>
    <w:p>
      <w:pPr>
        <w:jc w:val="center"/>
        <w:rPr>
          <w:rFonts w:hint="eastAsia" w:ascii="黑体" w:hAnsi="黑体" w:eastAsia="黑体" w:cs="Arial"/>
          <w:b w:val="0"/>
          <w:color w:val="000000"/>
          <w:kern w:val="0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Arial"/>
          <w:b w:val="0"/>
          <w:color w:val="000000"/>
          <w:kern w:val="0"/>
          <w:sz w:val="36"/>
          <w:szCs w:val="36"/>
          <w:lang w:val="en-US" w:eastAsia="zh-CN" w:bidi="ar-SA"/>
        </w:rPr>
        <w:t>浙江育英职业技术学院</w:t>
      </w:r>
    </w:p>
    <w:p>
      <w:pPr>
        <w:autoSpaceDE w:val="0"/>
        <w:autoSpaceDN w:val="0"/>
        <w:spacing w:line="480" w:lineRule="exact"/>
        <w:jc w:val="center"/>
        <w:rPr>
          <w:rFonts w:ascii="方正小标宋简体" w:hAnsi="黑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Arial"/>
          <w:b w:val="0"/>
          <w:color w:val="000000"/>
          <w:kern w:val="0"/>
          <w:sz w:val="36"/>
          <w:szCs w:val="36"/>
          <w:lang w:val="en-US" w:eastAsia="zh-CN" w:bidi="ar-SA"/>
        </w:rPr>
        <w:t>第二届</w:t>
      </w:r>
      <w:r>
        <w:rPr>
          <w:rFonts w:hint="default" w:ascii="黑体" w:hAnsi="黑体" w:eastAsia="黑体" w:cs="Arial"/>
          <w:b w:val="0"/>
          <w:color w:val="000000"/>
          <w:kern w:val="0"/>
          <w:sz w:val="36"/>
          <w:szCs w:val="36"/>
          <w:lang w:val="en-US" w:eastAsia="zh-CN" w:bidi="ar-SA"/>
        </w:rPr>
        <w:t>校友企业</w:t>
      </w:r>
      <w:r>
        <w:rPr>
          <w:rFonts w:hint="eastAsia" w:ascii="黑体" w:hAnsi="黑体" w:eastAsia="黑体" w:cs="Arial"/>
          <w:b w:val="0"/>
          <w:color w:val="000000"/>
          <w:kern w:val="0"/>
          <w:sz w:val="36"/>
          <w:szCs w:val="36"/>
          <w:lang w:val="en-US" w:eastAsia="zh-CN" w:bidi="ar-SA"/>
        </w:rPr>
        <w:t>双选</w:t>
      </w:r>
      <w:r>
        <w:rPr>
          <w:rFonts w:hint="default" w:ascii="黑体" w:hAnsi="黑体" w:eastAsia="黑体" w:cs="Arial"/>
          <w:b w:val="0"/>
          <w:color w:val="000000"/>
          <w:kern w:val="0"/>
          <w:sz w:val="36"/>
          <w:szCs w:val="36"/>
          <w:lang w:val="en-US" w:eastAsia="zh-CN" w:bidi="ar-SA"/>
        </w:rPr>
        <w:t>会暨</w:t>
      </w:r>
      <w:r>
        <w:rPr>
          <w:rFonts w:hint="eastAsia" w:ascii="黑体" w:hAnsi="黑体" w:eastAsia="黑体" w:cs="Arial"/>
          <w:b w:val="0"/>
          <w:color w:val="000000"/>
          <w:kern w:val="0"/>
          <w:sz w:val="36"/>
          <w:szCs w:val="36"/>
          <w:lang w:val="en-US" w:eastAsia="zh-CN" w:bidi="ar-SA"/>
        </w:rPr>
        <w:t>冬季</w:t>
      </w:r>
      <w:r>
        <w:rPr>
          <w:rFonts w:hint="default" w:ascii="黑体" w:hAnsi="黑体" w:eastAsia="黑体" w:cs="Arial"/>
          <w:b w:val="0"/>
          <w:color w:val="000000"/>
          <w:kern w:val="0"/>
          <w:sz w:val="36"/>
          <w:szCs w:val="36"/>
          <w:lang w:val="en-US" w:eastAsia="zh-CN" w:bidi="ar-SA"/>
        </w:rPr>
        <w:t>招聘会</w:t>
      </w:r>
      <w:r>
        <w:rPr>
          <w:rFonts w:hint="eastAsia" w:ascii="黑体" w:hAnsi="黑体" w:eastAsia="黑体" w:cs="Arial"/>
          <w:b w:val="0"/>
          <w:color w:val="000000"/>
          <w:kern w:val="0"/>
          <w:sz w:val="36"/>
          <w:szCs w:val="36"/>
          <w:lang w:val="en-US" w:eastAsia="zh-CN" w:bidi="ar-SA"/>
        </w:rPr>
        <w:t>参会企业</w:t>
      </w:r>
      <w:r>
        <w:rPr>
          <w:rFonts w:hint="eastAsia" w:ascii="黑体" w:hAnsi="黑体" w:eastAsia="黑体" w:cs="Arial"/>
          <w:b w:val="0"/>
          <w:color w:val="000000"/>
          <w:kern w:val="0"/>
          <w:sz w:val="36"/>
          <w:szCs w:val="36"/>
          <w:lang w:val="zh-CN" w:eastAsia="zh-CN" w:bidi="ar-SA"/>
        </w:rPr>
        <w:t>人员</w:t>
      </w:r>
      <w:r>
        <w:rPr>
          <w:rFonts w:hint="eastAsia" w:ascii="黑体" w:hAnsi="黑体" w:eastAsia="黑体" w:cs="Arial"/>
          <w:b w:val="0"/>
          <w:color w:val="000000"/>
          <w:kern w:val="0"/>
          <w:sz w:val="36"/>
          <w:szCs w:val="36"/>
          <w:lang w:val="en-US" w:eastAsia="zh-CN" w:bidi="ar-SA"/>
        </w:rPr>
        <w:t>安全承诺书</w:t>
      </w:r>
    </w:p>
    <w:tbl>
      <w:tblPr>
        <w:tblStyle w:val="4"/>
        <w:tblW w:w="98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1"/>
        <w:gridCol w:w="2487"/>
        <w:gridCol w:w="2081"/>
        <w:gridCol w:w="3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姓名</w:t>
            </w: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联系方式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4" w:hRule="atLeast"/>
          <w:jc w:val="center"/>
        </w:trPr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明</w:t>
            </w:r>
          </w:p>
        </w:tc>
        <w:tc>
          <w:tcPr>
            <w:tcW w:w="7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60" w:line="540" w:lineRule="exact"/>
              <w:ind w:firstLine="560" w:firstLineChars="200"/>
              <w:textAlignment w:val="auto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1.</w:t>
            </w:r>
            <w:r>
              <w:rPr>
                <w:rFonts w:hint="eastAsia" w:eastAsia="仿宋_GB2312"/>
                <w:sz w:val="28"/>
                <w:szCs w:val="32"/>
                <w:lang w:val="en-US" w:eastAsia="zh-CN"/>
              </w:rPr>
              <w:t>参会</w:t>
            </w:r>
            <w:r>
              <w:rPr>
                <w:rFonts w:ascii="Times New Roman" w:hAnsi="Times New Roman" w:eastAsia="仿宋_GB2312"/>
                <w:sz w:val="28"/>
                <w:szCs w:val="32"/>
              </w:rPr>
              <w:t>前14天内，是否接触新冠肺炎确诊病例、疑似病例、无症状感染者？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60" w:line="540" w:lineRule="exact"/>
              <w:ind w:firstLine="560" w:firstLineChars="200"/>
              <w:textAlignment w:val="auto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8"/>
                <w:szCs w:val="32"/>
              </w:rPr>
              <w:t xml:space="preserve">是     </w:t>
            </w:r>
            <w:r>
              <w:rPr>
                <w:rFonts w:ascii="Times New Roman" w:hAnsi="Times New Roman" w:eastAsia="仿宋_GB2312"/>
                <w:sz w:val="28"/>
                <w:szCs w:val="32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8"/>
                <w:szCs w:val="32"/>
              </w:rPr>
              <w:t>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60" w:line="540" w:lineRule="exact"/>
              <w:ind w:firstLine="560" w:firstLineChars="200"/>
              <w:textAlignment w:val="auto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2.</w:t>
            </w:r>
            <w:r>
              <w:rPr>
                <w:rFonts w:hint="eastAsia" w:eastAsia="仿宋_GB2312"/>
                <w:sz w:val="28"/>
                <w:szCs w:val="32"/>
                <w:lang w:val="en-US" w:eastAsia="zh-CN"/>
              </w:rPr>
              <w:t>参会</w:t>
            </w:r>
            <w:r>
              <w:rPr>
                <w:rFonts w:ascii="Times New Roman" w:hAnsi="Times New Roman" w:eastAsia="仿宋_GB2312"/>
                <w:sz w:val="28"/>
                <w:szCs w:val="32"/>
              </w:rPr>
              <w:t>前14天内，是否出现发热、干咳、乏力、鼻塞、流涕、咽痛、腹泻等症状？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60" w:line="540" w:lineRule="exact"/>
              <w:ind w:firstLine="560" w:firstLineChars="200"/>
              <w:textAlignment w:val="auto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8"/>
                <w:szCs w:val="32"/>
              </w:rPr>
              <w:t xml:space="preserve">是     </w:t>
            </w:r>
            <w:r>
              <w:rPr>
                <w:rFonts w:ascii="Times New Roman" w:hAnsi="Times New Roman" w:eastAsia="仿宋_GB2312"/>
                <w:sz w:val="28"/>
                <w:szCs w:val="32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8"/>
                <w:szCs w:val="32"/>
              </w:rPr>
              <w:t>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60" w:line="540" w:lineRule="exact"/>
              <w:ind w:firstLine="560" w:firstLineChars="200"/>
              <w:textAlignment w:val="auto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3.</w:t>
            </w:r>
            <w:r>
              <w:rPr>
                <w:rFonts w:hint="eastAsia" w:eastAsia="仿宋_GB2312"/>
                <w:sz w:val="28"/>
                <w:szCs w:val="32"/>
                <w:lang w:val="en-US" w:eastAsia="zh-CN"/>
              </w:rPr>
              <w:t>参会</w:t>
            </w:r>
            <w:r>
              <w:rPr>
                <w:rFonts w:ascii="Times New Roman" w:hAnsi="Times New Roman" w:eastAsia="仿宋_GB2312"/>
                <w:sz w:val="28"/>
                <w:szCs w:val="32"/>
              </w:rPr>
              <w:t>前14天内，本人或家庭成员是否有疫情重点地区（包括境外、国内外高风险地区等）旅行史和接触史？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60" w:line="540" w:lineRule="exact"/>
              <w:ind w:firstLine="560" w:firstLineChars="200"/>
              <w:textAlignment w:val="auto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8"/>
                <w:szCs w:val="32"/>
              </w:rPr>
              <w:t xml:space="preserve">是     </w:t>
            </w:r>
            <w:r>
              <w:rPr>
                <w:rFonts w:ascii="Times New Roman" w:hAnsi="Times New Roman" w:eastAsia="仿宋_GB2312"/>
                <w:sz w:val="28"/>
                <w:szCs w:val="32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8"/>
                <w:szCs w:val="32"/>
              </w:rPr>
              <w:t>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60" w:line="540" w:lineRule="exact"/>
              <w:ind w:firstLine="560" w:firstLineChars="200"/>
              <w:textAlignment w:val="auto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4.</w:t>
            </w:r>
            <w:r>
              <w:rPr>
                <w:rFonts w:hint="eastAsia" w:eastAsia="仿宋_GB2312"/>
                <w:sz w:val="28"/>
                <w:szCs w:val="32"/>
                <w:lang w:val="en-US" w:eastAsia="zh-CN"/>
              </w:rPr>
              <w:t>参会</w:t>
            </w:r>
            <w:r>
              <w:rPr>
                <w:rFonts w:ascii="Times New Roman" w:hAnsi="Times New Roman" w:eastAsia="仿宋_GB2312"/>
                <w:sz w:val="28"/>
                <w:szCs w:val="32"/>
              </w:rPr>
              <w:t>前14天内，所在社区（村居）是否有确诊病例、疑似病例 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60" w:line="540" w:lineRule="exact"/>
              <w:ind w:firstLine="560" w:firstLineChars="200"/>
              <w:textAlignment w:val="auto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8"/>
                <w:szCs w:val="32"/>
              </w:rPr>
              <w:t xml:space="preserve">是     </w:t>
            </w:r>
            <w:r>
              <w:rPr>
                <w:rFonts w:ascii="Times New Roman" w:hAnsi="Times New Roman" w:eastAsia="仿宋_GB2312"/>
                <w:sz w:val="28"/>
                <w:szCs w:val="32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8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  <w:jc w:val="center"/>
        </w:trPr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/>
                <w:sz w:val="28"/>
                <w:szCs w:val="32"/>
              </w:rPr>
              <w:t>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/>
                <w:sz w:val="28"/>
                <w:szCs w:val="32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诺</w:t>
            </w:r>
          </w:p>
        </w:tc>
        <w:tc>
          <w:tcPr>
            <w:tcW w:w="7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560" w:firstLineChars="200"/>
              <w:textAlignment w:val="auto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本人如实逐项填报健康申明，如因隐瞒或虚假填报引起影响公共安全的后果，本人愿承担相应的法律责任。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2240" w:firstLineChars="800"/>
              <w:textAlignment w:val="auto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 xml:space="preserve">签名：  </w:t>
            </w:r>
            <w:r>
              <w:rPr>
                <w:rFonts w:hint="eastAsia" w:ascii="Times New Roman" w:hAnsi="Times New Roman" w:eastAsia="仿宋_GB2312"/>
                <w:sz w:val="28"/>
                <w:szCs w:val="32"/>
              </w:rPr>
              <w:t xml:space="preserve">     </w:t>
            </w:r>
            <w:r>
              <w:rPr>
                <w:rFonts w:ascii="Times New Roman" w:hAnsi="Times New Roman" w:eastAsia="仿宋_GB2312"/>
                <w:sz w:val="28"/>
                <w:szCs w:val="32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8"/>
                <w:szCs w:val="32"/>
              </w:rPr>
              <w:t xml:space="preserve"> 盖章：</w:t>
            </w:r>
            <w:r>
              <w:rPr>
                <w:rFonts w:ascii="Times New Roman" w:hAnsi="Times New Roman" w:eastAsia="仿宋_GB2312"/>
                <w:sz w:val="28"/>
                <w:szCs w:val="32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540" w:lineRule="exact"/>
              <w:ind w:firstLine="2240" w:firstLineChars="800"/>
              <w:textAlignment w:val="auto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日</w:t>
            </w:r>
            <w:r>
              <w:rPr>
                <w:rFonts w:hint="eastAsia" w:ascii="Times New Roman" w:hAnsi="Times New Roman" w:eastAsia="仿宋_GB2312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32"/>
              </w:rPr>
              <w:t>期：    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150" w:after="100" w:afterAutospacing="1" w:line="540" w:lineRule="exact"/>
        <w:jc w:val="both"/>
        <w:textAlignment w:val="auto"/>
        <w:rPr>
          <w:rFonts w:hint="eastAsia" w:ascii="仿宋_GB2312" w:eastAsia="仿宋_GB2312"/>
          <w:kern w:val="0"/>
          <w:sz w:val="28"/>
          <w:szCs w:val="28"/>
        </w:rPr>
      </w:pPr>
    </w:p>
    <w:p>
      <w:pPr>
        <w:rPr>
          <w:b/>
          <w:bCs/>
        </w:rPr>
      </w:pPr>
      <w:bookmarkStart w:id="0" w:name="_GoBack"/>
      <w:bookmarkEnd w:id="0"/>
    </w:p>
    <w:sectPr>
      <w:headerReference r:id="rId3" w:type="default"/>
      <w:pgSz w:w="11906" w:h="16838"/>
      <w:pgMar w:top="993" w:right="1133" w:bottom="1135" w:left="9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A61470"/>
    <w:rsid w:val="5FA6147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2020-12-17T01:06:00Z</dcterms:created>
  <dc:creator>pc</dc:creator>
  <cp:lastModifiedBy>pc</cp:lastModifiedBy>
  <dcterms:modified xsi:type="dcterms:W3CDTF">2020-12-17T01:07:10Z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